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C2E9E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03 червня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D5283E" w:rsidRDefault="000A1B74" w:rsidP="00D5283E">
      <w:pPr>
        <w:pStyle w:val="a4"/>
        <w:shd w:val="clear" w:color="auto" w:fill="FFFFFF"/>
        <w:tabs>
          <w:tab w:val="left" w:pos="567"/>
          <w:tab w:val="left" w:pos="1134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5283E">
        <w:rPr>
          <w:sz w:val="28"/>
          <w:szCs w:val="28"/>
        </w:rPr>
        <w:t xml:space="preserve">      Відповідно до</w:t>
      </w:r>
      <w:r w:rsidR="00D5283E" w:rsidRPr="00AC5325">
        <w:rPr>
          <w:sz w:val="28"/>
          <w:szCs w:val="28"/>
        </w:rPr>
        <w:t xml:space="preserve"> </w:t>
      </w:r>
      <w:proofErr w:type="spellStart"/>
      <w:r w:rsidR="00D5283E">
        <w:rPr>
          <w:sz w:val="28"/>
          <w:szCs w:val="28"/>
        </w:rPr>
        <w:t>ст</w:t>
      </w:r>
      <w:proofErr w:type="spellEnd"/>
      <w:r w:rsidR="00D5283E">
        <w:rPr>
          <w:sz w:val="28"/>
          <w:szCs w:val="28"/>
        </w:rPr>
        <w:t>аттей 30, 59 Закону України «Про місцеве самоврядування в Україні», Закону України «Про благоустрій населених пунктів», Постанови Кабінету Міністрів України від 01 серпня 2006 року №1045 «</w:t>
      </w:r>
      <w:r w:rsidR="00D5283E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D5283E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D5283E">
        <w:rPr>
          <w:sz w:val="28"/>
          <w:szCs w:val="28"/>
        </w:rPr>
        <w:t>р</w:t>
      </w:r>
      <w:r w:rsidR="00980386">
        <w:rPr>
          <w:sz w:val="28"/>
          <w:szCs w:val="28"/>
        </w:rPr>
        <w:t>озглянувши звернення директора</w:t>
      </w:r>
      <w:r w:rsidR="00D5283E">
        <w:rPr>
          <w:sz w:val="28"/>
          <w:szCs w:val="28"/>
        </w:rPr>
        <w:t xml:space="preserve"> КЗ</w:t>
      </w:r>
      <w:r w:rsidR="00980386">
        <w:rPr>
          <w:sz w:val="28"/>
          <w:szCs w:val="28"/>
        </w:rPr>
        <w:t xml:space="preserve"> «</w:t>
      </w:r>
      <w:proofErr w:type="spellStart"/>
      <w:r w:rsidR="00D5283E">
        <w:rPr>
          <w:sz w:val="28"/>
          <w:szCs w:val="28"/>
        </w:rPr>
        <w:t>Погребищенський</w:t>
      </w:r>
      <w:proofErr w:type="spellEnd"/>
      <w:r w:rsidR="00D5283E">
        <w:rPr>
          <w:sz w:val="28"/>
          <w:szCs w:val="28"/>
        </w:rPr>
        <w:t xml:space="preserve"> опорний заклад</w:t>
      </w:r>
      <w:r w:rsidR="00980386">
        <w:rPr>
          <w:sz w:val="28"/>
          <w:szCs w:val="28"/>
        </w:rPr>
        <w:t xml:space="preserve"> загальної середньої освіти І-ІІІ ступенів №1</w:t>
      </w:r>
      <w:r w:rsidR="00D5283E">
        <w:rPr>
          <w:sz w:val="28"/>
          <w:szCs w:val="28"/>
        </w:rPr>
        <w:t>»</w:t>
      </w:r>
      <w:r w:rsidR="00980386">
        <w:rPr>
          <w:sz w:val="28"/>
          <w:szCs w:val="28"/>
        </w:rPr>
        <w:t xml:space="preserve"> </w:t>
      </w:r>
      <w:proofErr w:type="spellStart"/>
      <w:r w:rsidR="00980386">
        <w:rPr>
          <w:sz w:val="28"/>
          <w:szCs w:val="28"/>
        </w:rPr>
        <w:t>Погребищенської</w:t>
      </w:r>
      <w:proofErr w:type="spellEnd"/>
      <w:r w:rsidR="00980386">
        <w:rPr>
          <w:sz w:val="28"/>
          <w:szCs w:val="28"/>
        </w:rPr>
        <w:t xml:space="preserve"> міської ради Вінниць</w:t>
      </w:r>
      <w:r w:rsidR="00D5283E">
        <w:rPr>
          <w:sz w:val="28"/>
          <w:szCs w:val="28"/>
        </w:rPr>
        <w:t>кого району Вінницької області</w:t>
      </w:r>
      <w:r w:rsidR="00980386">
        <w:rPr>
          <w:sz w:val="28"/>
          <w:szCs w:val="28"/>
        </w:rPr>
        <w:t xml:space="preserve"> Носової Тетяни Анатоліївни</w:t>
      </w:r>
      <w:r w:rsidR="004507F5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980386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D5283E" w:rsidRPr="00D5283E">
        <w:rPr>
          <w:sz w:val="28"/>
          <w:szCs w:val="28"/>
        </w:rPr>
        <w:t xml:space="preserve"> </w:t>
      </w:r>
      <w:r w:rsidR="00D5283E">
        <w:rPr>
          <w:sz w:val="28"/>
          <w:szCs w:val="28"/>
        </w:rPr>
        <w:t xml:space="preserve">виконавчий комітет </w:t>
      </w:r>
      <w:proofErr w:type="spellStart"/>
      <w:r w:rsidR="00D5283E">
        <w:rPr>
          <w:sz w:val="28"/>
          <w:szCs w:val="28"/>
        </w:rPr>
        <w:t>Погребищенської</w:t>
      </w:r>
      <w:proofErr w:type="spellEnd"/>
      <w:r w:rsidR="00D5283E">
        <w:rPr>
          <w:sz w:val="28"/>
          <w:szCs w:val="28"/>
        </w:rPr>
        <w:t xml:space="preserve"> міської ради</w:t>
      </w:r>
      <w:r w:rsidR="00D5283E">
        <w:rPr>
          <w:b/>
          <w:sz w:val="28"/>
          <w:szCs w:val="28"/>
        </w:rPr>
        <w:t xml:space="preserve"> </w:t>
      </w:r>
      <w:r w:rsidR="00D5283E">
        <w:rPr>
          <w:sz w:val="28"/>
          <w:szCs w:val="28"/>
        </w:rPr>
        <w:t>ВИРІШИВ: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1C08CA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</w:t>
      </w:r>
      <w:r w:rsidR="001C08CA">
        <w:rPr>
          <w:sz w:val="28"/>
          <w:szCs w:val="28"/>
        </w:rPr>
        <w:t xml:space="preserve">Надати дозвіл </w:t>
      </w:r>
      <w:r w:rsidR="006E7AE4">
        <w:rPr>
          <w:sz w:val="28"/>
          <w:szCs w:val="28"/>
        </w:rPr>
        <w:t xml:space="preserve">директору </w:t>
      </w:r>
      <w:r w:rsidR="00D5283E">
        <w:rPr>
          <w:sz w:val="28"/>
          <w:szCs w:val="28"/>
        </w:rPr>
        <w:t>КЗ «</w:t>
      </w:r>
      <w:proofErr w:type="spellStart"/>
      <w:r w:rsidR="00D5283E">
        <w:rPr>
          <w:sz w:val="28"/>
          <w:szCs w:val="28"/>
        </w:rPr>
        <w:t>Погребищенський</w:t>
      </w:r>
      <w:proofErr w:type="spellEnd"/>
      <w:r w:rsidR="00D5283E">
        <w:rPr>
          <w:sz w:val="28"/>
          <w:szCs w:val="28"/>
        </w:rPr>
        <w:t xml:space="preserve"> опорний заклад</w:t>
      </w:r>
      <w:r w:rsidR="006E7AE4">
        <w:rPr>
          <w:sz w:val="28"/>
          <w:szCs w:val="28"/>
        </w:rPr>
        <w:t xml:space="preserve"> загальної середньої освіти І-ІІІ ступенів №1</w:t>
      </w:r>
      <w:r w:rsidR="00D5283E">
        <w:rPr>
          <w:sz w:val="28"/>
          <w:szCs w:val="28"/>
        </w:rPr>
        <w:t>»</w:t>
      </w:r>
      <w:r w:rsidR="006E7AE4">
        <w:rPr>
          <w:sz w:val="28"/>
          <w:szCs w:val="28"/>
        </w:rPr>
        <w:t xml:space="preserve"> </w:t>
      </w:r>
      <w:proofErr w:type="spellStart"/>
      <w:r w:rsidR="006E7AE4">
        <w:rPr>
          <w:sz w:val="28"/>
          <w:szCs w:val="28"/>
        </w:rPr>
        <w:t>Погребищенської</w:t>
      </w:r>
      <w:proofErr w:type="spellEnd"/>
      <w:r w:rsidR="006E7AE4">
        <w:rPr>
          <w:sz w:val="28"/>
          <w:szCs w:val="28"/>
        </w:rPr>
        <w:t xml:space="preserve"> </w:t>
      </w:r>
      <w:r w:rsidR="00D5283E">
        <w:rPr>
          <w:sz w:val="28"/>
          <w:szCs w:val="28"/>
        </w:rPr>
        <w:t>міської ради Вінницького району Вінницької області</w:t>
      </w:r>
      <w:r w:rsidR="006E7AE4">
        <w:rPr>
          <w:sz w:val="28"/>
          <w:szCs w:val="28"/>
        </w:rPr>
        <w:t xml:space="preserve"> Носовій Тетяні Анатоліївні</w:t>
      </w:r>
      <w:r w:rsidR="001C08CA">
        <w:rPr>
          <w:sz w:val="28"/>
          <w:szCs w:val="28"/>
        </w:rPr>
        <w:t xml:space="preserve">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980386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</w:t>
      </w:r>
      <w:r w:rsidR="006E7AE4">
        <w:rPr>
          <w:sz w:val="28"/>
          <w:szCs w:val="28"/>
        </w:rPr>
        <w:t>9</w:t>
      </w:r>
      <w:r w:rsidR="001C08CA">
        <w:rPr>
          <w:sz w:val="28"/>
          <w:szCs w:val="28"/>
        </w:rPr>
        <w:t xml:space="preserve"> (</w:t>
      </w:r>
      <w:r w:rsidR="008D6D46">
        <w:rPr>
          <w:sz w:val="28"/>
          <w:szCs w:val="28"/>
        </w:rPr>
        <w:t>де</w:t>
      </w:r>
      <w:r w:rsidR="006E7AE4">
        <w:rPr>
          <w:sz w:val="28"/>
          <w:szCs w:val="28"/>
        </w:rPr>
        <w:t>в</w:t>
      </w:r>
      <w:r w:rsidR="006E7AE4" w:rsidRPr="006E7AE4">
        <w:rPr>
          <w:sz w:val="28"/>
          <w:szCs w:val="28"/>
        </w:rPr>
        <w:t>’</w:t>
      </w:r>
      <w:r w:rsidR="00D5283E">
        <w:rPr>
          <w:sz w:val="28"/>
          <w:szCs w:val="28"/>
        </w:rPr>
        <w:t>яти</w:t>
      </w:r>
      <w:r w:rsidR="001C08CA">
        <w:rPr>
          <w:sz w:val="28"/>
          <w:szCs w:val="28"/>
        </w:rPr>
        <w:t>) дерев, а саме:</w:t>
      </w:r>
      <w:r w:rsidR="008D6D46">
        <w:rPr>
          <w:sz w:val="28"/>
          <w:szCs w:val="28"/>
        </w:rPr>
        <w:t xml:space="preserve"> </w:t>
      </w:r>
      <w:r w:rsidR="006E7AE4">
        <w:rPr>
          <w:sz w:val="28"/>
          <w:szCs w:val="28"/>
        </w:rPr>
        <w:t>береза</w:t>
      </w:r>
      <w:r w:rsidR="004507F5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- </w:t>
      </w:r>
      <w:r w:rsidR="006E7AE4">
        <w:rPr>
          <w:sz w:val="28"/>
          <w:szCs w:val="28"/>
        </w:rPr>
        <w:t>6</w:t>
      </w:r>
      <w:r w:rsidR="00701AA2">
        <w:rPr>
          <w:sz w:val="28"/>
          <w:szCs w:val="28"/>
        </w:rPr>
        <w:t xml:space="preserve"> шт.; </w:t>
      </w:r>
      <w:r w:rsidR="004507F5">
        <w:rPr>
          <w:sz w:val="28"/>
          <w:szCs w:val="28"/>
        </w:rPr>
        <w:t>я</w:t>
      </w:r>
      <w:r w:rsidR="008D6D46">
        <w:rPr>
          <w:sz w:val="28"/>
          <w:szCs w:val="28"/>
        </w:rPr>
        <w:t>ли</w:t>
      </w:r>
      <w:r w:rsidR="004507F5">
        <w:rPr>
          <w:sz w:val="28"/>
          <w:szCs w:val="28"/>
        </w:rPr>
        <w:t>н</w:t>
      </w:r>
      <w:r w:rsidR="008D6D46">
        <w:rPr>
          <w:sz w:val="28"/>
          <w:szCs w:val="28"/>
        </w:rPr>
        <w:t xml:space="preserve">и – </w:t>
      </w:r>
      <w:r w:rsidR="006E7AE4">
        <w:rPr>
          <w:sz w:val="28"/>
          <w:szCs w:val="28"/>
        </w:rPr>
        <w:t>3</w:t>
      </w:r>
      <w:r w:rsidR="008D6D46">
        <w:rPr>
          <w:sz w:val="28"/>
          <w:szCs w:val="28"/>
        </w:rPr>
        <w:t xml:space="preserve"> </w:t>
      </w:r>
      <w:r w:rsidR="00701AA2">
        <w:rPr>
          <w:sz w:val="28"/>
          <w:szCs w:val="28"/>
        </w:rPr>
        <w:t>шт.,</w:t>
      </w:r>
      <w:r w:rsidR="00D3006E">
        <w:rPr>
          <w:sz w:val="28"/>
          <w:szCs w:val="28"/>
        </w:rPr>
        <w:t xml:space="preserve"> </w:t>
      </w:r>
      <w:r w:rsidR="00F21D88">
        <w:rPr>
          <w:sz w:val="28"/>
          <w:szCs w:val="28"/>
        </w:rPr>
        <w:t xml:space="preserve">що знаходяться </w:t>
      </w:r>
      <w:r w:rsidR="006E7AE4">
        <w:rPr>
          <w:sz w:val="28"/>
          <w:szCs w:val="28"/>
        </w:rPr>
        <w:t>в м. Погребище,</w:t>
      </w:r>
      <w:r w:rsidR="005F471F">
        <w:rPr>
          <w:sz w:val="28"/>
          <w:szCs w:val="28"/>
        </w:rPr>
        <w:t xml:space="preserve"> вул.</w:t>
      </w:r>
      <w:r w:rsidR="006E7AE4">
        <w:rPr>
          <w:sz w:val="28"/>
          <w:szCs w:val="28"/>
        </w:rPr>
        <w:t xml:space="preserve"> Б.Хмельницького,102</w:t>
      </w:r>
      <w:r w:rsidR="00F21D88">
        <w:rPr>
          <w:sz w:val="28"/>
          <w:szCs w:val="28"/>
        </w:rPr>
        <w:t>, та</w:t>
      </w:r>
      <w:r w:rsidR="00D3006E">
        <w:rPr>
          <w:sz w:val="28"/>
          <w:szCs w:val="28"/>
        </w:rPr>
        <w:t xml:space="preserve"> несуть загрозу життю і здоров’ю людей та майну. 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1B74">
        <w:rPr>
          <w:sz w:val="28"/>
          <w:szCs w:val="28"/>
        </w:rPr>
        <w:t xml:space="preserve">         2. К</w:t>
      </w:r>
      <w:r w:rsidR="00701AA2">
        <w:rPr>
          <w:sz w:val="28"/>
          <w:szCs w:val="28"/>
        </w:rPr>
        <w:t xml:space="preserve">онтроль за виконанням рішення </w:t>
      </w:r>
      <w:r w:rsidR="00F21D88">
        <w:rPr>
          <w:sz w:val="28"/>
          <w:szCs w:val="28"/>
        </w:rPr>
        <w:t xml:space="preserve">покласти на першого заступника </w:t>
      </w:r>
      <w:proofErr w:type="spellStart"/>
      <w:r w:rsidR="00F21D88">
        <w:rPr>
          <w:sz w:val="28"/>
          <w:szCs w:val="28"/>
        </w:rPr>
        <w:t>Погребищенського</w:t>
      </w:r>
      <w:proofErr w:type="spellEnd"/>
      <w:r w:rsidR="00F21D88">
        <w:rPr>
          <w:sz w:val="28"/>
          <w:szCs w:val="28"/>
        </w:rPr>
        <w:t xml:space="preserve"> міського голови </w:t>
      </w:r>
      <w:proofErr w:type="spellStart"/>
      <w:r w:rsidR="00F21D88">
        <w:rPr>
          <w:sz w:val="28"/>
          <w:szCs w:val="28"/>
        </w:rPr>
        <w:t>Потучек</w:t>
      </w:r>
      <w:r w:rsidR="00980386">
        <w:rPr>
          <w:sz w:val="28"/>
          <w:szCs w:val="28"/>
        </w:rPr>
        <w:t>а</w:t>
      </w:r>
      <w:proofErr w:type="spellEnd"/>
      <w:r w:rsidR="00F21D88">
        <w:rPr>
          <w:sz w:val="28"/>
          <w:szCs w:val="28"/>
        </w:rPr>
        <w:t xml:space="preserve"> – </w:t>
      </w:r>
      <w:proofErr w:type="spellStart"/>
      <w:r w:rsidR="00F21D88">
        <w:rPr>
          <w:sz w:val="28"/>
          <w:szCs w:val="28"/>
        </w:rPr>
        <w:t>Запольського</w:t>
      </w:r>
      <w:proofErr w:type="spellEnd"/>
      <w:r w:rsidR="00F21D88">
        <w:rPr>
          <w:sz w:val="28"/>
          <w:szCs w:val="28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  <w:bookmarkStart w:id="0" w:name="_GoBack"/>
      <w:bookmarkEnd w:id="0"/>
    </w:p>
    <w:sectPr w:rsidR="000A1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E0280"/>
    <w:rsid w:val="00145D8F"/>
    <w:rsid w:val="00157019"/>
    <w:rsid w:val="001C08CA"/>
    <w:rsid w:val="001E4F20"/>
    <w:rsid w:val="00217C73"/>
    <w:rsid w:val="00266ECF"/>
    <w:rsid w:val="002B0DE9"/>
    <w:rsid w:val="003573AF"/>
    <w:rsid w:val="00400640"/>
    <w:rsid w:val="0040539D"/>
    <w:rsid w:val="004507F5"/>
    <w:rsid w:val="005F471F"/>
    <w:rsid w:val="006B7A44"/>
    <w:rsid w:val="006D63AB"/>
    <w:rsid w:val="006E7AE4"/>
    <w:rsid w:val="00701AA2"/>
    <w:rsid w:val="00747438"/>
    <w:rsid w:val="008A574A"/>
    <w:rsid w:val="008D6D46"/>
    <w:rsid w:val="009127E2"/>
    <w:rsid w:val="00980386"/>
    <w:rsid w:val="00994A56"/>
    <w:rsid w:val="009C2E9E"/>
    <w:rsid w:val="009F273B"/>
    <w:rsid w:val="009F4CD3"/>
    <w:rsid w:val="00A14E0F"/>
    <w:rsid w:val="00B66A4A"/>
    <w:rsid w:val="00B9318C"/>
    <w:rsid w:val="00C23C90"/>
    <w:rsid w:val="00CA731A"/>
    <w:rsid w:val="00CC330E"/>
    <w:rsid w:val="00CC3739"/>
    <w:rsid w:val="00D3006E"/>
    <w:rsid w:val="00D45F15"/>
    <w:rsid w:val="00D46FD3"/>
    <w:rsid w:val="00D5283E"/>
    <w:rsid w:val="00D74866"/>
    <w:rsid w:val="00D950EC"/>
    <w:rsid w:val="00E42B69"/>
    <w:rsid w:val="00EE23C1"/>
    <w:rsid w:val="00EF4E64"/>
    <w:rsid w:val="00F21D88"/>
    <w:rsid w:val="00F410D9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17EBA-9B1E-4DA5-B54B-29AD6C59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2021-06-04T08:40:00Z</cp:lastPrinted>
  <dcterms:created xsi:type="dcterms:W3CDTF">2021-05-21T07:07:00Z</dcterms:created>
  <dcterms:modified xsi:type="dcterms:W3CDTF">2021-06-04T08:41:00Z</dcterms:modified>
</cp:coreProperties>
</file>